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40313" w14:textId="77777777" w:rsidR="00C20495" w:rsidRPr="009B7977" w:rsidRDefault="00C20495" w:rsidP="00C20495">
      <w:pPr>
        <w:pStyle w:val="Angebotstext"/>
        <w:jc w:val="center"/>
        <w:rPr>
          <w:rFonts w:ascii="Arial" w:hAnsi="Arial" w:cs="Arial"/>
          <w:b/>
          <w:bCs/>
        </w:rPr>
      </w:pPr>
      <w:r w:rsidRPr="009B7977">
        <w:rPr>
          <w:rFonts w:ascii="Arial" w:hAnsi="Arial" w:cs="Arial"/>
          <w:b/>
          <w:bCs/>
        </w:rPr>
        <w:t>Hinweis: Die Erklärung muss erst nach Zuschlagserteilung durch den eingesetzten Mitarbeiter abgegeben werden!</w:t>
      </w:r>
    </w:p>
    <w:p w14:paraId="3056EA1D" w14:textId="77777777" w:rsidR="00C20495" w:rsidRPr="009B7977" w:rsidRDefault="00C20495" w:rsidP="00C20495">
      <w:pPr>
        <w:pStyle w:val="Angebotstext"/>
        <w:jc w:val="center"/>
        <w:rPr>
          <w:rFonts w:ascii="Arial" w:hAnsi="Arial" w:cs="Arial"/>
          <w:b/>
          <w:bCs/>
        </w:rPr>
      </w:pPr>
      <w:r w:rsidRPr="009B7977">
        <w:rPr>
          <w:rFonts w:ascii="Arial" w:hAnsi="Arial" w:cs="Arial"/>
          <w:b/>
          <w:bCs/>
        </w:rPr>
        <w:t>Die Erklärung ist unverzüglich nach Erteilung des Zuschlages, aber spätestens nach Aufforderung durch den Auftraggeber einzureichen.</w:t>
      </w:r>
    </w:p>
    <w:p w14:paraId="116017E8" w14:textId="77777777" w:rsidR="00C20495" w:rsidRDefault="00C20495" w:rsidP="00C20495">
      <w:pPr>
        <w:pStyle w:val="Angebotstext"/>
        <w:rPr>
          <w:rFonts w:ascii="Arial" w:hAnsi="Arial" w:cs="Arial"/>
          <w:szCs w:val="22"/>
        </w:rPr>
      </w:pPr>
    </w:p>
    <w:p w14:paraId="2E81C9B1" w14:textId="77777777" w:rsidR="00C20495" w:rsidRPr="009B7977" w:rsidRDefault="00C20495" w:rsidP="00C20495">
      <w:pPr>
        <w:pStyle w:val="Angebotstext"/>
        <w:jc w:val="center"/>
        <w:rPr>
          <w:rFonts w:ascii="Arial" w:hAnsi="Arial" w:cs="Arial"/>
          <w:b/>
          <w:bCs/>
        </w:rPr>
      </w:pPr>
      <w:bookmarkStart w:id="0" w:name="_Toc512764493"/>
      <w:bookmarkStart w:id="1" w:name="_Toc503313045"/>
      <w:r w:rsidRPr="009B7977">
        <w:rPr>
          <w:rFonts w:ascii="Arial" w:hAnsi="Arial" w:cs="Arial"/>
          <w:b/>
          <w:bCs/>
        </w:rPr>
        <w:t>Verpflichtungserklärung gemäß § 1 des Verpflichtungsgesetzes</w:t>
      </w:r>
      <w:bookmarkEnd w:id="0"/>
      <w:bookmarkEnd w:id="1"/>
    </w:p>
    <w:p w14:paraId="44235DCC" w14:textId="77777777" w:rsidR="00C20495" w:rsidRPr="009B7977" w:rsidRDefault="00C20495" w:rsidP="00C20495">
      <w:pPr>
        <w:jc w:val="center"/>
        <w:rPr>
          <w:rFonts w:cs="Arial"/>
          <w:bCs/>
          <w:szCs w:val="22"/>
        </w:rPr>
      </w:pPr>
      <w:r w:rsidRPr="009B7977">
        <w:rPr>
          <w:rFonts w:cs="Arial"/>
          <w:bCs/>
          <w:szCs w:val="22"/>
        </w:rPr>
        <w:t>vom 02.03.1974 (BGBl. I Seite 469, 547), geändert durch § 1 Nr. 4 des Gesetzes vom 15. August 1974 (BGBl. I S. 1942)</w:t>
      </w:r>
    </w:p>
    <w:p w14:paraId="1BD2346D" w14:textId="77777777" w:rsidR="00C20495" w:rsidRPr="009B7977" w:rsidRDefault="00C20495" w:rsidP="00C20495">
      <w:pPr>
        <w:rPr>
          <w:rFonts w:cs="Arial"/>
          <w:b/>
          <w:bCs/>
          <w:szCs w:val="22"/>
        </w:rPr>
      </w:pPr>
    </w:p>
    <w:p w14:paraId="6A3200DA" w14:textId="77777777" w:rsidR="00C20495" w:rsidRPr="009B7977" w:rsidRDefault="00C20495" w:rsidP="00C20495">
      <w:pPr>
        <w:rPr>
          <w:rFonts w:cs="Arial"/>
          <w:szCs w:val="22"/>
        </w:rPr>
      </w:pPr>
      <w:r w:rsidRPr="009B7977">
        <w:rPr>
          <w:rFonts w:cs="Arial"/>
          <w:szCs w:val="22"/>
        </w:rPr>
        <w:t>Familienname:</w:t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  <w:t>.............................................................................</w:t>
      </w:r>
    </w:p>
    <w:p w14:paraId="1B57A16F" w14:textId="77777777" w:rsidR="00C20495" w:rsidRPr="009B7977" w:rsidRDefault="00C20495" w:rsidP="00C20495">
      <w:pPr>
        <w:rPr>
          <w:rFonts w:cs="Arial"/>
          <w:szCs w:val="22"/>
        </w:rPr>
      </w:pPr>
    </w:p>
    <w:p w14:paraId="0BD8EAEE" w14:textId="77777777" w:rsidR="00C20495" w:rsidRPr="009B7977" w:rsidRDefault="00C20495" w:rsidP="00C20495">
      <w:pPr>
        <w:rPr>
          <w:rFonts w:cs="Arial"/>
          <w:szCs w:val="22"/>
        </w:rPr>
      </w:pPr>
      <w:r w:rsidRPr="009B7977">
        <w:rPr>
          <w:rFonts w:cs="Arial"/>
          <w:szCs w:val="22"/>
        </w:rPr>
        <w:t>Vorname:</w:t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  <w:t>.............................................................................</w:t>
      </w:r>
    </w:p>
    <w:p w14:paraId="1BB96A81" w14:textId="77777777" w:rsidR="00C20495" w:rsidRPr="009B7977" w:rsidRDefault="00C20495" w:rsidP="00C20495">
      <w:pPr>
        <w:rPr>
          <w:rFonts w:cs="Arial"/>
          <w:szCs w:val="22"/>
        </w:rPr>
      </w:pPr>
    </w:p>
    <w:p w14:paraId="333799A0" w14:textId="77777777" w:rsidR="00C20495" w:rsidRPr="009B7977" w:rsidRDefault="00C20495" w:rsidP="00C20495">
      <w:pPr>
        <w:rPr>
          <w:rFonts w:cs="Arial"/>
          <w:szCs w:val="22"/>
        </w:rPr>
      </w:pPr>
      <w:r w:rsidRPr="009B7977">
        <w:rPr>
          <w:rFonts w:cs="Arial"/>
          <w:szCs w:val="22"/>
        </w:rPr>
        <w:t xml:space="preserve">Mitarbeiter der Firma: </w:t>
      </w:r>
      <w:r w:rsidRPr="009B7977">
        <w:rPr>
          <w:rFonts w:cs="Arial"/>
          <w:szCs w:val="22"/>
        </w:rPr>
        <w:tab/>
        <w:t>...............................................................................</w:t>
      </w:r>
    </w:p>
    <w:p w14:paraId="770D62E4" w14:textId="77777777" w:rsidR="00C20495" w:rsidRPr="009B7977" w:rsidRDefault="00C20495" w:rsidP="00C20495">
      <w:pPr>
        <w:rPr>
          <w:rFonts w:cs="Arial"/>
          <w:szCs w:val="22"/>
        </w:rPr>
      </w:pP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  <w:t xml:space="preserve">                 (Firmenstempel)</w:t>
      </w:r>
    </w:p>
    <w:p w14:paraId="74DBD0BC" w14:textId="77777777" w:rsidR="00C20495" w:rsidRPr="009B7977" w:rsidRDefault="00C20495" w:rsidP="00C20495">
      <w:pPr>
        <w:pStyle w:val="Textkrper-Zeileneinzug"/>
        <w:ind w:left="0"/>
        <w:rPr>
          <w:rFonts w:cs="Arial"/>
          <w:szCs w:val="22"/>
        </w:rPr>
      </w:pPr>
      <w:r w:rsidRPr="009B7977">
        <w:rPr>
          <w:rFonts w:cs="Arial"/>
          <w:szCs w:val="22"/>
        </w:rPr>
        <w:t>Mit meiner Unterschrift verpflichte ich mich, die Dienstobliegenheiten gemäß § 1 des Verpflichtungsgesetzes gewissenhaft zu erfüllen. Die strafrechtlichen Folgen einer Pflichtverletzung sind mir bekannt.</w:t>
      </w:r>
    </w:p>
    <w:p w14:paraId="2FE3BFDF" w14:textId="77777777" w:rsidR="00C20495" w:rsidRPr="009B7977" w:rsidRDefault="00C20495" w:rsidP="00C20495">
      <w:pPr>
        <w:rPr>
          <w:rFonts w:cs="Arial"/>
          <w:szCs w:val="22"/>
        </w:rPr>
      </w:pPr>
      <w:r w:rsidRPr="009B7977">
        <w:rPr>
          <w:rFonts w:cs="Arial"/>
          <w:szCs w:val="22"/>
        </w:rPr>
        <w:t>Die Verpflichtung hat zur Folge, dass bei Straftaten folgende Strafvorschriften des Strafgesetz</w:t>
      </w:r>
      <w:r w:rsidRPr="009B7977">
        <w:rPr>
          <w:rFonts w:cs="Arial"/>
          <w:szCs w:val="22"/>
        </w:rPr>
        <w:softHyphen/>
        <w:t>buches anzuwenden sind:</w:t>
      </w:r>
    </w:p>
    <w:p w14:paraId="4F44A65A" w14:textId="77777777" w:rsidR="00C20495" w:rsidRPr="009B7977" w:rsidRDefault="00C20495" w:rsidP="00C20495">
      <w:pPr>
        <w:numPr>
          <w:ilvl w:val="0"/>
          <w:numId w:val="4"/>
        </w:numPr>
        <w:spacing w:after="0"/>
        <w:jc w:val="left"/>
        <w:rPr>
          <w:rFonts w:cs="Arial"/>
          <w:szCs w:val="22"/>
        </w:rPr>
      </w:pPr>
      <w:r w:rsidRPr="009B7977">
        <w:rPr>
          <w:rFonts w:cs="Arial"/>
          <w:szCs w:val="22"/>
        </w:rPr>
        <w:t>§ 133 (3) Verwahrungsbruch</w:t>
      </w:r>
    </w:p>
    <w:p w14:paraId="17AEAA75" w14:textId="77777777" w:rsidR="00C20495" w:rsidRPr="009B7977" w:rsidRDefault="00C20495" w:rsidP="00C20495">
      <w:pPr>
        <w:numPr>
          <w:ilvl w:val="0"/>
          <w:numId w:val="4"/>
        </w:numPr>
        <w:spacing w:after="0"/>
        <w:jc w:val="left"/>
        <w:rPr>
          <w:rFonts w:cs="Arial"/>
          <w:szCs w:val="22"/>
        </w:rPr>
      </w:pPr>
      <w:r w:rsidRPr="009B7977">
        <w:rPr>
          <w:rFonts w:cs="Arial"/>
          <w:szCs w:val="22"/>
        </w:rPr>
        <w:t>§ 201 (3) Verletzung der Vertraulichkeit des Wortes</w:t>
      </w:r>
    </w:p>
    <w:p w14:paraId="22CE033A" w14:textId="77777777" w:rsidR="00C20495" w:rsidRPr="009B7977" w:rsidRDefault="00C20495" w:rsidP="00C20495">
      <w:pPr>
        <w:numPr>
          <w:ilvl w:val="0"/>
          <w:numId w:val="4"/>
        </w:numPr>
        <w:spacing w:after="0"/>
        <w:jc w:val="left"/>
        <w:rPr>
          <w:rFonts w:cs="Arial"/>
          <w:szCs w:val="22"/>
        </w:rPr>
      </w:pPr>
      <w:r w:rsidRPr="009B7977">
        <w:rPr>
          <w:rFonts w:cs="Arial"/>
          <w:szCs w:val="22"/>
        </w:rPr>
        <w:t>§ 203 (2), (4), (5) Verletzung von Privatgeheimnissen</w:t>
      </w:r>
    </w:p>
    <w:p w14:paraId="545E8ECD" w14:textId="77777777" w:rsidR="00C20495" w:rsidRPr="009B7977" w:rsidRDefault="00C20495" w:rsidP="00C20495">
      <w:pPr>
        <w:numPr>
          <w:ilvl w:val="0"/>
          <w:numId w:val="4"/>
        </w:numPr>
        <w:spacing w:after="0"/>
        <w:jc w:val="left"/>
        <w:rPr>
          <w:rFonts w:cs="Arial"/>
          <w:szCs w:val="22"/>
        </w:rPr>
      </w:pPr>
      <w:r w:rsidRPr="009B7977">
        <w:rPr>
          <w:rFonts w:cs="Arial"/>
          <w:szCs w:val="22"/>
        </w:rPr>
        <w:t>§ 204 Verwertung fremder Geheimnisse</w:t>
      </w:r>
    </w:p>
    <w:p w14:paraId="4A993A4B" w14:textId="77777777" w:rsidR="00C20495" w:rsidRPr="009B7977" w:rsidRDefault="00C20495" w:rsidP="00C20495">
      <w:pPr>
        <w:numPr>
          <w:ilvl w:val="0"/>
          <w:numId w:val="4"/>
        </w:numPr>
        <w:spacing w:after="0"/>
        <w:jc w:val="left"/>
        <w:rPr>
          <w:rFonts w:cs="Arial"/>
          <w:szCs w:val="22"/>
        </w:rPr>
      </w:pPr>
      <w:r w:rsidRPr="009B7977">
        <w:rPr>
          <w:rFonts w:cs="Arial"/>
          <w:szCs w:val="22"/>
        </w:rPr>
        <w:t>§ 331 Vorteilsannahme</w:t>
      </w:r>
    </w:p>
    <w:p w14:paraId="735E37B1" w14:textId="77777777" w:rsidR="00C20495" w:rsidRPr="009B7977" w:rsidRDefault="00C20495" w:rsidP="00C20495">
      <w:pPr>
        <w:numPr>
          <w:ilvl w:val="0"/>
          <w:numId w:val="4"/>
        </w:numPr>
        <w:spacing w:after="0"/>
        <w:jc w:val="left"/>
        <w:rPr>
          <w:rFonts w:cs="Arial"/>
          <w:szCs w:val="22"/>
        </w:rPr>
      </w:pPr>
      <w:r w:rsidRPr="009B7977">
        <w:rPr>
          <w:rFonts w:cs="Arial"/>
          <w:szCs w:val="22"/>
        </w:rPr>
        <w:t>§ 332 Bestechlichkeit</w:t>
      </w:r>
    </w:p>
    <w:p w14:paraId="008B8973" w14:textId="77777777" w:rsidR="00C20495" w:rsidRPr="009B7977" w:rsidRDefault="00C20495" w:rsidP="00C20495">
      <w:pPr>
        <w:numPr>
          <w:ilvl w:val="0"/>
          <w:numId w:val="4"/>
        </w:numPr>
        <w:spacing w:after="0"/>
        <w:jc w:val="left"/>
        <w:rPr>
          <w:rFonts w:cs="Arial"/>
          <w:szCs w:val="22"/>
        </w:rPr>
      </w:pPr>
      <w:r w:rsidRPr="009B7977">
        <w:rPr>
          <w:rFonts w:cs="Arial"/>
          <w:szCs w:val="22"/>
        </w:rPr>
        <w:t>§ 353 b Verletzung von Dienstgeheimnissen und einer besonderen Geheimhaltungspflicht</w:t>
      </w:r>
    </w:p>
    <w:p w14:paraId="0424B5E8" w14:textId="77777777" w:rsidR="00C20495" w:rsidRPr="009B7977" w:rsidRDefault="00C20495" w:rsidP="00C20495">
      <w:pPr>
        <w:numPr>
          <w:ilvl w:val="0"/>
          <w:numId w:val="4"/>
        </w:numPr>
        <w:spacing w:after="0"/>
        <w:jc w:val="left"/>
        <w:rPr>
          <w:rFonts w:cs="Arial"/>
          <w:szCs w:val="22"/>
        </w:rPr>
      </w:pPr>
      <w:r w:rsidRPr="009B7977">
        <w:rPr>
          <w:rFonts w:cs="Arial"/>
          <w:szCs w:val="22"/>
        </w:rPr>
        <w:t>§ 97 b (2) i. V. mit §§ 94 bis 97 Verrat irriger Annahme eines illegalen Geheimnisses</w:t>
      </w:r>
    </w:p>
    <w:p w14:paraId="0F633072" w14:textId="77777777" w:rsidR="00C20495" w:rsidRPr="009B7977" w:rsidRDefault="00C20495" w:rsidP="00C20495">
      <w:pPr>
        <w:numPr>
          <w:ilvl w:val="0"/>
          <w:numId w:val="4"/>
        </w:numPr>
        <w:spacing w:after="0"/>
        <w:jc w:val="left"/>
        <w:rPr>
          <w:rFonts w:cs="Arial"/>
          <w:szCs w:val="22"/>
        </w:rPr>
      </w:pPr>
      <w:r w:rsidRPr="009B7977">
        <w:rPr>
          <w:rFonts w:cs="Arial"/>
          <w:szCs w:val="22"/>
        </w:rPr>
        <w:t>§ 355 Verletzung des Steuergeheimnisses</w:t>
      </w:r>
    </w:p>
    <w:p w14:paraId="6B463600" w14:textId="77777777" w:rsidR="00C20495" w:rsidRPr="009B7977" w:rsidRDefault="00C20495" w:rsidP="00C20495">
      <w:pPr>
        <w:numPr>
          <w:ilvl w:val="0"/>
          <w:numId w:val="4"/>
        </w:numPr>
        <w:spacing w:after="0"/>
        <w:jc w:val="left"/>
        <w:rPr>
          <w:rFonts w:cs="Arial"/>
          <w:szCs w:val="22"/>
        </w:rPr>
      </w:pPr>
      <w:r w:rsidRPr="009B7977">
        <w:rPr>
          <w:rFonts w:cs="Arial"/>
          <w:szCs w:val="22"/>
        </w:rPr>
        <w:t>§ 357 Verleitung eines Untergebenen zu einer Straftat</w:t>
      </w:r>
    </w:p>
    <w:p w14:paraId="7F927B7D" w14:textId="77777777" w:rsidR="00C20495" w:rsidRPr="009B7977" w:rsidRDefault="00C20495" w:rsidP="00C20495">
      <w:pPr>
        <w:numPr>
          <w:ilvl w:val="0"/>
          <w:numId w:val="4"/>
        </w:numPr>
        <w:spacing w:after="0"/>
        <w:jc w:val="left"/>
        <w:rPr>
          <w:rFonts w:cs="Arial"/>
          <w:szCs w:val="22"/>
        </w:rPr>
      </w:pPr>
      <w:r w:rsidRPr="009B7977">
        <w:rPr>
          <w:rFonts w:cs="Arial"/>
          <w:szCs w:val="22"/>
        </w:rPr>
        <w:t>§ 358 Nebenfolgen</w:t>
      </w:r>
    </w:p>
    <w:p w14:paraId="31986691" w14:textId="77777777" w:rsidR="00C20495" w:rsidRDefault="00C20495" w:rsidP="00C20495">
      <w:pPr>
        <w:rPr>
          <w:rFonts w:cs="Arial"/>
          <w:szCs w:val="22"/>
        </w:rPr>
      </w:pPr>
      <w:bookmarkStart w:id="2" w:name="_GoBack"/>
      <w:bookmarkEnd w:id="2"/>
    </w:p>
    <w:p w14:paraId="68276626" w14:textId="3D092801" w:rsidR="00AE7E41" w:rsidRPr="009B7977" w:rsidRDefault="00C20495" w:rsidP="00C20495">
      <w:pPr>
        <w:rPr>
          <w:rFonts w:cs="Arial"/>
          <w:szCs w:val="22"/>
        </w:rPr>
      </w:pPr>
      <w:r w:rsidRPr="009B7977">
        <w:rPr>
          <w:rFonts w:cs="Arial"/>
          <w:szCs w:val="22"/>
        </w:rPr>
        <w:t>.................................</w:t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  <w:t>..................................................</w:t>
      </w:r>
    </w:p>
    <w:p w14:paraId="4A86AEC6" w14:textId="77777777" w:rsidR="00E94837" w:rsidRDefault="00C20495" w:rsidP="00C20495">
      <w:pPr>
        <w:rPr>
          <w:rFonts w:cs="Arial"/>
          <w:szCs w:val="22"/>
        </w:rPr>
      </w:pPr>
      <w:r w:rsidRPr="009B7977">
        <w:rPr>
          <w:rFonts w:cs="Arial"/>
          <w:szCs w:val="22"/>
        </w:rPr>
        <w:t>Ort, Datum</w:t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  <w:t xml:space="preserve"> </w:t>
      </w:r>
      <w:r w:rsidRPr="009B7977">
        <w:rPr>
          <w:rFonts w:cs="Arial"/>
          <w:szCs w:val="22"/>
        </w:rPr>
        <w:tab/>
      </w:r>
      <w:r w:rsidRPr="009B7977">
        <w:rPr>
          <w:rFonts w:cs="Arial"/>
          <w:szCs w:val="22"/>
        </w:rPr>
        <w:tab/>
        <w:t xml:space="preserve">Unterschrift </w:t>
      </w:r>
    </w:p>
    <w:p w14:paraId="0D9DA598" w14:textId="77777777" w:rsidR="00AE7E41" w:rsidRDefault="00AE7E41" w:rsidP="00AE7E41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b/>
          <w:sz w:val="24"/>
          <w:u w:val="single"/>
        </w:rPr>
      </w:pPr>
      <w:r>
        <w:rPr>
          <w:rFonts w:ascii="Arial Narrow" w:hAnsi="Arial Narrow"/>
          <w:b/>
          <w:sz w:val="24"/>
          <w:u w:val="single"/>
        </w:rPr>
        <w:t>Organisatorischer Hinweis zu Anlage E16:</w:t>
      </w:r>
    </w:p>
    <w:p w14:paraId="73E67D00" w14:textId="77777777" w:rsidR="00AE7E41" w:rsidRDefault="00AE7E41" w:rsidP="00AE7E41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4"/>
        </w:rPr>
      </w:pPr>
    </w:p>
    <w:p w14:paraId="6C565F76" w14:textId="31CD8EBC" w:rsidR="00AE7E41" w:rsidRDefault="00AE7E41" w:rsidP="00AE7E41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Für die Übersendung der Anlage ist eine </w:t>
      </w:r>
      <w:r w:rsidRPr="0070136E">
        <w:rPr>
          <w:rFonts w:ascii="Arial Narrow" w:hAnsi="Arial Narrow"/>
          <w:b/>
          <w:sz w:val="24"/>
          <w:u w:val="single"/>
        </w:rPr>
        <w:t>händische</w:t>
      </w:r>
      <w:r>
        <w:rPr>
          <w:rFonts w:ascii="Arial Narrow" w:hAnsi="Arial Narrow"/>
          <w:sz w:val="24"/>
        </w:rPr>
        <w:t xml:space="preserve"> Unterschrift notwendig.</w:t>
      </w:r>
      <w:r w:rsidR="00BB063C">
        <w:rPr>
          <w:rFonts w:ascii="Arial Narrow" w:hAnsi="Arial Narrow"/>
          <w:sz w:val="24"/>
        </w:rPr>
        <w:t xml:space="preserve"> Bitte das Dokument ausdrucken, unterzeichnen und einscannen.</w:t>
      </w:r>
    </w:p>
    <w:p w14:paraId="48991273" w14:textId="77777777" w:rsidR="00AE7E41" w:rsidRPr="00C20495" w:rsidRDefault="00AE7E41" w:rsidP="00C20495"/>
    <w:sectPr w:rsidR="00AE7E41" w:rsidRPr="00C20495" w:rsidSect="0058248C">
      <w:headerReference w:type="even" r:id="rId7"/>
      <w:headerReference w:type="default" r:id="rId8"/>
      <w:footerReference w:type="even" r:id="rId9"/>
      <w:footerReference w:type="default" r:id="rId10"/>
      <w:type w:val="continuous"/>
      <w:pgSz w:w="11906" w:h="16838" w:code="9"/>
      <w:pgMar w:top="567" w:right="99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171DE" w14:textId="77777777" w:rsidR="00E94837" w:rsidRDefault="00E94837" w:rsidP="00E25458">
      <w:pPr>
        <w:spacing w:after="0"/>
      </w:pPr>
      <w:r>
        <w:separator/>
      </w:r>
    </w:p>
  </w:endnote>
  <w:endnote w:type="continuationSeparator" w:id="0">
    <w:p w14:paraId="1791DC4F" w14:textId="77777777" w:rsidR="00E94837" w:rsidRDefault="00E94837" w:rsidP="00E25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FC89F" w14:textId="77777777" w:rsidR="00E94837" w:rsidRPr="005D0FFD" w:rsidRDefault="00E94837" w:rsidP="00F93B70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DA581A">
      <w:fldChar w:fldCharType="begin"/>
    </w:r>
    <w:r w:rsidR="00DA581A">
      <w:instrText xml:space="preserve"> PAGE </w:instrText>
    </w:r>
    <w:r w:rsidR="00DA581A">
      <w:fldChar w:fldCharType="separate"/>
    </w:r>
    <w:r>
      <w:rPr>
        <w:noProof/>
      </w:rPr>
      <w:t>2</w:t>
    </w:r>
    <w:r w:rsidR="00DA581A">
      <w:rPr>
        <w:noProof/>
      </w:rPr>
      <w:fldChar w:fldCharType="end"/>
    </w:r>
    <w:r w:rsidRPr="005D0FFD">
      <w:t xml:space="preserve"> von </w:t>
    </w:r>
    <w:fldSimple w:instr=" NUMPAGES ">
      <w:r w:rsidR="00A84F29">
        <w:rPr>
          <w:noProof/>
        </w:rPr>
        <w:t>2</w:t>
      </w:r>
    </w:fldSimple>
  </w:p>
  <w:p w14:paraId="2CE044E5" w14:textId="77777777" w:rsidR="00E94837" w:rsidRPr="005D0FFD" w:rsidRDefault="00E94837" w:rsidP="00F93B70">
    <w:pPr>
      <w:pStyle w:val="Fuzeile"/>
    </w:pPr>
    <w:r w:rsidRPr="005D0FFD">
      <w:t xml:space="preserve">Ausschreibungstitel: </w:t>
    </w:r>
  </w:p>
  <w:p w14:paraId="32BFC375" w14:textId="77777777" w:rsidR="00E94837" w:rsidRDefault="00E94837"/>
  <w:p w14:paraId="01BA372D" w14:textId="77777777" w:rsidR="00E94837" w:rsidRDefault="00E9483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635459"/>
      <w:docPartObj>
        <w:docPartGallery w:val="Page Numbers (Bottom of Page)"/>
        <w:docPartUnique/>
      </w:docPartObj>
    </w:sdtPr>
    <w:sdtEndPr/>
    <w:sdtContent>
      <w:p w14:paraId="300F8C24" w14:textId="77777777" w:rsidR="0058248C" w:rsidRDefault="0058248C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F8F42CE" wp14:editId="060298C1">
                  <wp:extent cx="5467350" cy="45085"/>
                  <wp:effectExtent l="9525" t="9525" r="0" b="254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7ACCFA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F801B71" w14:textId="16BA07EA" w:rsidR="0058248C" w:rsidRDefault="0058248C">
        <w:pPr>
          <w:pStyle w:val="Fuzeile"/>
          <w:jc w:val="center"/>
        </w:pPr>
        <w:r w:rsidRPr="0058248C">
          <w:rPr>
            <w:rFonts w:ascii="Arial Narrow" w:hAnsi="Arial Narrow"/>
            <w:sz w:val="22"/>
            <w:szCs w:val="22"/>
          </w:rPr>
          <w:fldChar w:fldCharType="begin"/>
        </w:r>
        <w:r w:rsidRPr="0058248C">
          <w:rPr>
            <w:rFonts w:ascii="Arial Narrow" w:hAnsi="Arial Narrow"/>
            <w:sz w:val="22"/>
            <w:szCs w:val="22"/>
          </w:rPr>
          <w:instrText>PAGE    \* MERGEFORMAT</w:instrText>
        </w:r>
        <w:r w:rsidRPr="0058248C">
          <w:rPr>
            <w:rFonts w:ascii="Arial Narrow" w:hAnsi="Arial Narrow"/>
            <w:sz w:val="22"/>
            <w:szCs w:val="22"/>
          </w:rPr>
          <w:fldChar w:fldCharType="separate"/>
        </w:r>
        <w:r w:rsidR="0070136E">
          <w:rPr>
            <w:rFonts w:ascii="Arial Narrow" w:hAnsi="Arial Narrow"/>
            <w:noProof/>
            <w:sz w:val="22"/>
            <w:szCs w:val="22"/>
          </w:rPr>
          <w:t>1</w:t>
        </w:r>
        <w:r w:rsidRPr="0058248C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50A99A23" w14:textId="77777777" w:rsidR="00E94837" w:rsidRDefault="00E948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D45F4" w14:textId="77777777" w:rsidR="00E94837" w:rsidRDefault="00E94837" w:rsidP="00E25458">
      <w:pPr>
        <w:spacing w:after="0"/>
      </w:pPr>
      <w:r>
        <w:separator/>
      </w:r>
    </w:p>
  </w:footnote>
  <w:footnote w:type="continuationSeparator" w:id="0">
    <w:p w14:paraId="0B2674FE" w14:textId="77777777" w:rsidR="00E94837" w:rsidRDefault="00E94837" w:rsidP="00E254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EF5C7" w14:textId="77777777" w:rsidR="00E94837" w:rsidRDefault="00E94837" w:rsidP="00F93B70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6F56F8">
      <w:rPr>
        <w:noProof/>
      </w:rPr>
      <w:drawing>
        <wp:inline distT="0" distB="0" distL="0" distR="0" wp14:anchorId="2C04B923" wp14:editId="4C3F48E8">
          <wp:extent cx="2304415" cy="636270"/>
          <wp:effectExtent l="0" t="0" r="635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E7BDC5" w14:textId="77777777" w:rsidR="00E94837" w:rsidRDefault="00E94837" w:rsidP="00F93B70">
    <w:pPr>
      <w:pStyle w:val="Kopfzeile"/>
      <w:rPr>
        <w:b/>
      </w:rPr>
    </w:pPr>
    <w:r>
      <w:rPr>
        <w:b/>
      </w:rPr>
      <w:t>Mit</w:t>
    </w:r>
    <w:r w:rsidRPr="00865A8B">
      <w:rPr>
        <w:b/>
      </w:rPr>
      <w:t xml:space="preserve"> dem Angebot einzureichen!</w:t>
    </w:r>
    <w:r>
      <w:rPr>
        <w:b/>
      </w:rPr>
      <w:tab/>
    </w:r>
  </w:p>
  <w:p w14:paraId="3067E664" w14:textId="77777777" w:rsidR="00E94837" w:rsidRDefault="00E94837"/>
  <w:p w14:paraId="1CFE4A2B" w14:textId="77777777" w:rsidR="00E94837" w:rsidRDefault="00E948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86994" w14:textId="77777777" w:rsidR="00B83CAE" w:rsidRDefault="0065664C" w:rsidP="00987B67">
    <w:pPr>
      <w:pStyle w:val="Kopfzeile"/>
      <w:tabs>
        <w:tab w:val="clear" w:pos="4536"/>
        <w:tab w:val="clear" w:pos="9072"/>
        <w:tab w:val="left" w:pos="8277"/>
      </w:tabs>
      <w:jc w:val="both"/>
      <w:rPr>
        <w:rFonts w:ascii="Arial Narrow" w:hAnsi="Arial Narrow"/>
        <w:sz w:val="28"/>
        <w:szCs w:val="28"/>
      </w:rPr>
    </w:pPr>
    <w:r w:rsidRPr="00987B67">
      <w:rPr>
        <w:rFonts w:ascii="Arial" w:hAnsi="Arial"/>
        <w:noProof/>
        <w:color w:val="auto"/>
      </w:rPr>
      <w:drawing>
        <wp:anchor distT="0" distB="0" distL="114300" distR="114300" simplePos="0" relativeHeight="251659264" behindDoc="0" locked="0" layoutInCell="1" allowOverlap="1" wp14:anchorId="32DCDA47" wp14:editId="5DAEA225">
          <wp:simplePos x="0" y="0"/>
          <wp:positionH relativeFrom="column">
            <wp:posOffset>4231640</wp:posOffset>
          </wp:positionH>
          <wp:positionV relativeFrom="paragraph">
            <wp:posOffset>-88900</wp:posOffset>
          </wp:positionV>
          <wp:extent cx="1960245" cy="520065"/>
          <wp:effectExtent l="0" t="0" r="1905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245" cy="52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7B67">
      <w:rPr>
        <w:rFonts w:ascii="Arial Narrow" w:hAnsi="Arial Narrow"/>
        <w:sz w:val="28"/>
        <w:szCs w:val="28"/>
      </w:rPr>
      <w:tab/>
    </w:r>
  </w:p>
  <w:p w14:paraId="40671215" w14:textId="77777777" w:rsidR="00987B67" w:rsidRDefault="00987B67" w:rsidP="00B83CAE">
    <w:pPr>
      <w:pStyle w:val="Kopfzeile"/>
      <w:tabs>
        <w:tab w:val="clear" w:pos="4536"/>
        <w:tab w:val="clear" w:pos="9072"/>
      </w:tabs>
      <w:rPr>
        <w:rFonts w:ascii="Arial Narrow" w:hAnsi="Arial Narrow"/>
        <w:sz w:val="28"/>
        <w:szCs w:val="28"/>
      </w:rPr>
    </w:pPr>
  </w:p>
  <w:p w14:paraId="4D2D75C3" w14:textId="77777777" w:rsidR="00B83CAE" w:rsidRPr="0065664C" w:rsidRDefault="00B83CAE" w:rsidP="00B83CAE">
    <w:pPr>
      <w:pStyle w:val="Kopfzeile"/>
      <w:tabs>
        <w:tab w:val="clear" w:pos="4536"/>
        <w:tab w:val="clear" w:pos="9072"/>
      </w:tabs>
      <w:rPr>
        <w:rFonts w:ascii="Arial Narrow" w:hAnsi="Arial Narrow"/>
        <w:color w:val="auto"/>
        <w:sz w:val="28"/>
        <w:szCs w:val="28"/>
      </w:rPr>
    </w:pPr>
    <w:r w:rsidRPr="0065664C">
      <w:rPr>
        <w:rFonts w:ascii="Arial Narrow" w:hAnsi="Arial Narrow"/>
        <w:color w:val="auto"/>
        <w:sz w:val="28"/>
        <w:szCs w:val="28"/>
      </w:rPr>
      <w:t>E.</w:t>
    </w:r>
    <w:r w:rsidRPr="0065664C">
      <w:rPr>
        <w:rFonts w:ascii="Arial Narrow" w:hAnsi="Arial Narrow"/>
        <w:color w:val="auto"/>
        <w:sz w:val="28"/>
        <w:szCs w:val="28"/>
      </w:rPr>
      <w:tab/>
    </w:r>
    <w:r w:rsidRPr="0065664C">
      <w:rPr>
        <w:rFonts w:ascii="Arial Narrow" w:hAnsi="Arial Narrow"/>
        <w:color w:val="auto"/>
        <w:sz w:val="28"/>
        <w:szCs w:val="28"/>
      </w:rPr>
      <w:tab/>
      <w:t>Erklärungen</w:t>
    </w:r>
  </w:p>
  <w:p w14:paraId="640BAB48" w14:textId="77777777" w:rsidR="00A265DA" w:rsidRDefault="00B83CAE" w:rsidP="00A265DA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Arial Narrow" w:hAnsi="Arial Narrow"/>
        <w:color w:val="auto"/>
        <w:sz w:val="28"/>
        <w:szCs w:val="28"/>
      </w:rPr>
    </w:pPr>
    <w:r w:rsidRPr="0065664C">
      <w:rPr>
        <w:rFonts w:ascii="Arial Narrow" w:hAnsi="Arial Narrow"/>
        <w:color w:val="auto"/>
        <w:sz w:val="28"/>
        <w:szCs w:val="28"/>
      </w:rPr>
      <w:t xml:space="preserve">Anlage E </w:t>
    </w:r>
    <w:r w:rsidR="00C31B37">
      <w:rPr>
        <w:rFonts w:ascii="Arial Narrow" w:hAnsi="Arial Narrow"/>
        <w:color w:val="auto"/>
        <w:sz w:val="28"/>
        <w:szCs w:val="28"/>
      </w:rPr>
      <w:t>16</w:t>
    </w:r>
    <w:r w:rsidRPr="0065664C">
      <w:rPr>
        <w:rFonts w:ascii="Arial Narrow" w:hAnsi="Arial Narrow"/>
        <w:color w:val="auto"/>
        <w:sz w:val="28"/>
        <w:szCs w:val="28"/>
      </w:rPr>
      <w:tab/>
    </w:r>
    <w:r w:rsidR="00C20495" w:rsidRPr="00C20495">
      <w:rPr>
        <w:rFonts w:ascii="Arial Narrow" w:hAnsi="Arial Narrow"/>
        <w:color w:val="auto"/>
        <w:sz w:val="28"/>
        <w:szCs w:val="28"/>
      </w:rPr>
      <w:t>Verpflichtungserklärung gemäß § 1 des Verpflichtungsgesetzes</w:t>
    </w:r>
  </w:p>
  <w:p w14:paraId="2EB6C326" w14:textId="77777777" w:rsidR="00A265DA" w:rsidRDefault="00A265DA" w:rsidP="00A265DA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Arial Narrow" w:hAnsi="Arial Narrow"/>
        <w:sz w:val="28"/>
        <w:szCs w:val="28"/>
      </w:rPr>
    </w:pPr>
  </w:p>
  <w:p w14:paraId="3469420D" w14:textId="77777777" w:rsidR="00B83CAE" w:rsidRPr="0065664C" w:rsidRDefault="00B83CAE" w:rsidP="00B83CAE">
    <w:pPr>
      <w:pStyle w:val="Kopfzeile"/>
      <w:tabs>
        <w:tab w:val="clear" w:pos="4536"/>
        <w:tab w:val="clear" w:pos="9072"/>
      </w:tabs>
      <w:rPr>
        <w:rFonts w:ascii="Arial Narrow" w:hAnsi="Arial Narrow"/>
        <w:color w:val="auto"/>
        <w:sz w:val="28"/>
        <w:szCs w:val="28"/>
      </w:rPr>
    </w:pPr>
  </w:p>
  <w:p w14:paraId="4517BDDF" w14:textId="77777777" w:rsidR="00E94837" w:rsidRDefault="00E94837" w:rsidP="002A6C93">
    <w:pPr>
      <w:pStyle w:val="Kopfzeile"/>
      <w:tabs>
        <w:tab w:val="clear" w:pos="4536"/>
        <w:tab w:val="clear" w:pos="9072"/>
        <w:tab w:val="left" w:pos="42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9E0A5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E0730C"/>
    <w:multiLevelType w:val="hybridMultilevel"/>
    <w:tmpl w:val="D348F8F6"/>
    <w:lvl w:ilvl="0" w:tplc="4BAED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070003">
      <w:start w:val="1"/>
      <w:numFmt w:val="bullet"/>
      <w:lvlText w:val="o"/>
      <w:lvlJc w:val="left"/>
      <w:pPr>
        <w:tabs>
          <w:tab w:val="num" w:pos="-336"/>
        </w:tabs>
        <w:ind w:left="-336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384"/>
        </w:tabs>
        <w:ind w:left="38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1104"/>
        </w:tabs>
        <w:ind w:left="110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1824"/>
        </w:tabs>
        <w:ind w:left="1824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2544"/>
        </w:tabs>
        <w:ind w:left="2544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3264"/>
        </w:tabs>
        <w:ind w:left="3264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3984"/>
        </w:tabs>
        <w:ind w:left="3984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4704"/>
        </w:tabs>
        <w:ind w:left="4704" w:hanging="360"/>
      </w:pPr>
      <w:rPr>
        <w:rFonts w:ascii="Wingdings" w:hAnsi="Wingdings" w:hint="default"/>
      </w:rPr>
    </w:lvl>
  </w:abstractNum>
  <w:abstractNum w:abstractNumId="2" w15:restartNumberingAfterBreak="0">
    <w:nsid w:val="57EC400B"/>
    <w:multiLevelType w:val="hybridMultilevel"/>
    <w:tmpl w:val="7E76F338"/>
    <w:lvl w:ilvl="0" w:tplc="8EE0C3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A6F39"/>
    <w:multiLevelType w:val="hybridMultilevel"/>
    <w:tmpl w:val="546050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458"/>
    <w:rsid w:val="0000373B"/>
    <w:rsid w:val="000645E5"/>
    <w:rsid w:val="00065255"/>
    <w:rsid w:val="0007455F"/>
    <w:rsid w:val="00076839"/>
    <w:rsid w:val="00084BEA"/>
    <w:rsid w:val="000B6C4B"/>
    <w:rsid w:val="000B7C1E"/>
    <w:rsid w:val="000C50B9"/>
    <w:rsid w:val="000C6770"/>
    <w:rsid w:val="000E3C91"/>
    <w:rsid w:val="000E5641"/>
    <w:rsid w:val="00112318"/>
    <w:rsid w:val="00155AED"/>
    <w:rsid w:val="00155D75"/>
    <w:rsid w:val="00185D59"/>
    <w:rsid w:val="001D73E9"/>
    <w:rsid w:val="001F6AB5"/>
    <w:rsid w:val="00213129"/>
    <w:rsid w:val="00227E5F"/>
    <w:rsid w:val="00242373"/>
    <w:rsid w:val="002430C3"/>
    <w:rsid w:val="00266BC3"/>
    <w:rsid w:val="00267220"/>
    <w:rsid w:val="002A6C93"/>
    <w:rsid w:val="002C0F3A"/>
    <w:rsid w:val="002C177F"/>
    <w:rsid w:val="002C7F1F"/>
    <w:rsid w:val="002D19F1"/>
    <w:rsid w:val="002D33E3"/>
    <w:rsid w:val="002E4346"/>
    <w:rsid w:val="0031546A"/>
    <w:rsid w:val="003511E5"/>
    <w:rsid w:val="00352BC9"/>
    <w:rsid w:val="003B286E"/>
    <w:rsid w:val="003D1B5C"/>
    <w:rsid w:val="003E201E"/>
    <w:rsid w:val="003F505A"/>
    <w:rsid w:val="00411891"/>
    <w:rsid w:val="00441F9F"/>
    <w:rsid w:val="004440AF"/>
    <w:rsid w:val="00446759"/>
    <w:rsid w:val="00467BF6"/>
    <w:rsid w:val="00472917"/>
    <w:rsid w:val="004B1E39"/>
    <w:rsid w:val="004B607E"/>
    <w:rsid w:val="004C4B0D"/>
    <w:rsid w:val="004F5C76"/>
    <w:rsid w:val="00503C1A"/>
    <w:rsid w:val="0051073E"/>
    <w:rsid w:val="0058248C"/>
    <w:rsid w:val="005D0FFD"/>
    <w:rsid w:val="006412E1"/>
    <w:rsid w:val="0065664C"/>
    <w:rsid w:val="00685E40"/>
    <w:rsid w:val="006B4890"/>
    <w:rsid w:val="006E13B7"/>
    <w:rsid w:val="006F56F8"/>
    <w:rsid w:val="0070136E"/>
    <w:rsid w:val="00713B44"/>
    <w:rsid w:val="00735843"/>
    <w:rsid w:val="0073737C"/>
    <w:rsid w:val="00740C79"/>
    <w:rsid w:val="0077653C"/>
    <w:rsid w:val="007835B3"/>
    <w:rsid w:val="007D7AE0"/>
    <w:rsid w:val="007E56DD"/>
    <w:rsid w:val="007F02A0"/>
    <w:rsid w:val="007F0A41"/>
    <w:rsid w:val="00800C17"/>
    <w:rsid w:val="00865A8B"/>
    <w:rsid w:val="00876599"/>
    <w:rsid w:val="00893198"/>
    <w:rsid w:val="008B1231"/>
    <w:rsid w:val="008F1361"/>
    <w:rsid w:val="009059B5"/>
    <w:rsid w:val="00912FD3"/>
    <w:rsid w:val="009325E9"/>
    <w:rsid w:val="00950B48"/>
    <w:rsid w:val="009531FE"/>
    <w:rsid w:val="00966196"/>
    <w:rsid w:val="0097132E"/>
    <w:rsid w:val="00975AC4"/>
    <w:rsid w:val="0098570C"/>
    <w:rsid w:val="00987B67"/>
    <w:rsid w:val="009908F5"/>
    <w:rsid w:val="009B207B"/>
    <w:rsid w:val="009B2153"/>
    <w:rsid w:val="009B21DD"/>
    <w:rsid w:val="009B70C0"/>
    <w:rsid w:val="009D48F0"/>
    <w:rsid w:val="009F24F7"/>
    <w:rsid w:val="00A122FD"/>
    <w:rsid w:val="00A265DA"/>
    <w:rsid w:val="00A45C68"/>
    <w:rsid w:val="00A80C4E"/>
    <w:rsid w:val="00A84EB4"/>
    <w:rsid w:val="00A84F29"/>
    <w:rsid w:val="00A85E30"/>
    <w:rsid w:val="00AB163E"/>
    <w:rsid w:val="00AE616C"/>
    <w:rsid w:val="00AE7E41"/>
    <w:rsid w:val="00B079A2"/>
    <w:rsid w:val="00B83CAE"/>
    <w:rsid w:val="00BB063C"/>
    <w:rsid w:val="00BB560C"/>
    <w:rsid w:val="00BD12AA"/>
    <w:rsid w:val="00BD7497"/>
    <w:rsid w:val="00BE42DA"/>
    <w:rsid w:val="00BF1EFC"/>
    <w:rsid w:val="00C20495"/>
    <w:rsid w:val="00C31B37"/>
    <w:rsid w:val="00C66E2A"/>
    <w:rsid w:val="00C71593"/>
    <w:rsid w:val="00C827C0"/>
    <w:rsid w:val="00C86A50"/>
    <w:rsid w:val="00CA7727"/>
    <w:rsid w:val="00CC7BEB"/>
    <w:rsid w:val="00CF668A"/>
    <w:rsid w:val="00D03A69"/>
    <w:rsid w:val="00D1318F"/>
    <w:rsid w:val="00D36A99"/>
    <w:rsid w:val="00D63162"/>
    <w:rsid w:val="00D7517B"/>
    <w:rsid w:val="00DA581A"/>
    <w:rsid w:val="00DA7964"/>
    <w:rsid w:val="00DD6DAA"/>
    <w:rsid w:val="00DE7ED4"/>
    <w:rsid w:val="00DF4112"/>
    <w:rsid w:val="00E17DA3"/>
    <w:rsid w:val="00E25458"/>
    <w:rsid w:val="00E50E15"/>
    <w:rsid w:val="00E65650"/>
    <w:rsid w:val="00E67E31"/>
    <w:rsid w:val="00E94837"/>
    <w:rsid w:val="00EA0D59"/>
    <w:rsid w:val="00ED3A21"/>
    <w:rsid w:val="00EE671F"/>
    <w:rsid w:val="00F30518"/>
    <w:rsid w:val="00F76AFE"/>
    <w:rsid w:val="00F93B70"/>
    <w:rsid w:val="00FB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6D71FD9C"/>
  <w15:docId w15:val="{DBC9BA51-75E8-49E3-A1DC-03D9763D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25458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112318"/>
    <w:pPr>
      <w:keepNext/>
      <w:spacing w:after="0"/>
      <w:jc w:val="left"/>
      <w:outlineLvl w:val="3"/>
    </w:pPr>
    <w:rPr>
      <w:b/>
      <w:sz w:val="28"/>
      <w:szCs w:val="2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112318"/>
    <w:pPr>
      <w:keepNext/>
      <w:spacing w:after="0"/>
      <w:jc w:val="left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112318"/>
    <w:rPr>
      <w:rFonts w:ascii="Arial" w:hAnsi="Arial" w:cs="Times New Roman"/>
      <w:b/>
      <w:sz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112318"/>
    <w:rPr>
      <w:rFonts w:ascii="Arial" w:hAnsi="Arial" w:cs="Times New Roman"/>
      <w:b/>
    </w:rPr>
  </w:style>
  <w:style w:type="paragraph" w:styleId="Kopfzeile">
    <w:name w:val="header"/>
    <w:basedOn w:val="Standard"/>
    <w:link w:val="KopfzeileZchn"/>
    <w:uiPriority w:val="99"/>
    <w:rsid w:val="00E25458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E25458"/>
    <w:rPr>
      <w:rFonts w:ascii="Arial Black" w:hAnsi="Arial Black" w:cs="Times New Roman"/>
      <w:color w:val="808080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E25458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E25458"/>
    <w:rPr>
      <w:rFonts w:ascii="Arial" w:hAnsi="Arial" w:cs="Times New Roman"/>
      <w:color w:val="000000"/>
      <w:sz w:val="24"/>
      <w:szCs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E25458"/>
    <w:pPr>
      <w:tabs>
        <w:tab w:val="left" w:pos="1080"/>
      </w:tabs>
      <w:spacing w:before="240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rsid w:val="00E2545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5458"/>
    <w:rPr>
      <w:rFonts w:ascii="Tahoma" w:hAnsi="Tahoma" w:cs="Tahoma"/>
      <w:sz w:val="16"/>
      <w:szCs w:val="16"/>
      <w:lang w:eastAsia="de-DE"/>
    </w:rPr>
  </w:style>
  <w:style w:type="paragraph" w:styleId="Textkrper">
    <w:name w:val="Body Text"/>
    <w:basedOn w:val="Standard"/>
    <w:link w:val="TextkrperZchn"/>
    <w:uiPriority w:val="99"/>
    <w:rsid w:val="00446759"/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446759"/>
    <w:rPr>
      <w:rFonts w:ascii="Arial" w:hAnsi="Arial" w:cs="Times New Roman"/>
      <w:sz w:val="24"/>
      <w:szCs w:val="24"/>
    </w:rPr>
  </w:style>
  <w:style w:type="paragraph" w:customStyle="1" w:styleId="Default">
    <w:name w:val="Default"/>
    <w:uiPriority w:val="99"/>
    <w:rsid w:val="0044675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Umschlagabsenderadresse">
    <w:name w:val="envelope return"/>
    <w:basedOn w:val="Standard"/>
    <w:uiPriority w:val="99"/>
    <w:semiHidden/>
    <w:rsid w:val="00112318"/>
    <w:pPr>
      <w:spacing w:after="0"/>
      <w:jc w:val="left"/>
    </w:pPr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9B207B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B20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9B207B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9B20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9B207B"/>
    <w:rPr>
      <w:rFonts w:ascii="Arial" w:hAnsi="Arial" w:cs="Times New Roman"/>
      <w:b/>
      <w:bCs/>
    </w:rPr>
  </w:style>
  <w:style w:type="paragraph" w:styleId="Funotentext">
    <w:name w:val="footnote text"/>
    <w:basedOn w:val="Standard"/>
    <w:link w:val="FunotentextZchn"/>
    <w:uiPriority w:val="99"/>
    <w:semiHidden/>
    <w:rsid w:val="00BB560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BB560C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BB560C"/>
    <w:rPr>
      <w:rFonts w:cs="Times New Roman"/>
      <w:vertAlign w:val="superscript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20495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20495"/>
    <w:rPr>
      <w:rFonts w:ascii="Arial" w:eastAsia="Times New Roman" w:hAnsi="Arial"/>
      <w:szCs w:val="24"/>
    </w:rPr>
  </w:style>
  <w:style w:type="paragraph" w:customStyle="1" w:styleId="Angebotstext">
    <w:name w:val="Angebotstext"/>
    <w:basedOn w:val="Standard"/>
    <w:link w:val="AngebotstextZchnZchn"/>
    <w:locked/>
    <w:rsid w:val="00C20495"/>
    <w:pPr>
      <w:spacing w:before="60" w:after="60" w:line="264" w:lineRule="auto"/>
    </w:pPr>
    <w:rPr>
      <w:rFonts w:ascii="Arial Narrow" w:hAnsi="Arial Narrow"/>
      <w:szCs w:val="20"/>
    </w:rPr>
  </w:style>
  <w:style w:type="character" w:customStyle="1" w:styleId="AngebotstextZchnZchn">
    <w:name w:val="Angebotstext Zchn Zchn"/>
    <w:link w:val="Angebotstext"/>
    <w:rsid w:val="00C20495"/>
    <w:rPr>
      <w:rFonts w:ascii="Arial Narrow" w:eastAsia="Times New Roman" w:hAnsi="Arial Narro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Bezüglich  (bitte ankreuzen)</vt:lpstr>
    </vt:vector>
  </TitlesOfParts>
  <Company>ZIT-BB Polizei Brandenburg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Bezüglich  (bitte ankreuzen)</dc:title>
  <dc:creator>Ramin.Goodarzi</dc:creator>
  <cp:lastModifiedBy>PP Naujokat, Reiko</cp:lastModifiedBy>
  <cp:revision>6</cp:revision>
  <cp:lastPrinted>2017-03-24T13:03:00Z</cp:lastPrinted>
  <dcterms:created xsi:type="dcterms:W3CDTF">2018-03-15T09:56:00Z</dcterms:created>
  <dcterms:modified xsi:type="dcterms:W3CDTF">2022-06-02T12:45:00Z</dcterms:modified>
</cp:coreProperties>
</file>